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东乡县2021年农业保险工作重点政策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农业保险承保流程</w:t>
      </w:r>
    </w:p>
    <w:p>
      <w:pPr>
        <w:jc w:val="both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231775</wp:posOffset>
                </wp:positionV>
                <wp:extent cx="1842770" cy="504190"/>
                <wp:effectExtent l="5080" t="5080" r="1905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0"/>
                                <w:vertAlign w:val="baseline"/>
                                <w:lang w:val="en-US" w:eastAsia="zh-CN"/>
                              </w:rPr>
                              <w:t>采集信息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35pt;margin-top:18.25pt;height:39.7pt;width:145.1pt;z-index:251661312;mso-width-relative:page;mso-height-relative:page;" fillcolor="#FFFFFF [3201]" filled="t" stroked="t" coordsize="21600,21600" o:gfxdata="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DjS22AAAAAoBAAAPAAAAAAAAAAEAIAAAACIAAABk&#10;cnMvZG93bnJldi54bWxQSwECFAAUAAAACACHTuJAuvLxJz8CAABp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1"/>
                          <w:vertAlign w:val="baseline"/>
                          <w:lang w:val="en-US" w:eastAsia="zh-CN"/>
                        </w:rPr>
                        <w:t>采集信息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274955</wp:posOffset>
                </wp:positionV>
                <wp:extent cx="1640205" cy="44132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23310" y="2657475"/>
                          <a:ext cx="164020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2"/>
                                <w:vertAlign w:val="baseline"/>
                                <w:lang w:val="en-US" w:eastAsia="zh-CN"/>
                              </w:rPr>
                              <w:t>保险说明告知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7pt;margin-top:21.65pt;height:34.75pt;width:129.15pt;z-index:251659264;mso-width-relative:page;mso-height-relative:page;" fillcolor="#FFFFFF [3201]" filled="t" stroked="t" coordsize="21600,21600" o:gfxdata="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U+tg3WAAAACgEAAA8AAAAAAAAAAQAg&#10;AAAAIgAAAGRycy9kb3ducmV2LnhtbFBLAQIUABQAAAAIAIdO4kAq3rnp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3"/>
                          <w:vertAlign w:val="baseline"/>
                          <w:lang w:val="en-US" w:eastAsia="zh-CN"/>
                        </w:rPr>
                        <w:t>保险说明告知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104140</wp:posOffset>
                </wp:positionV>
                <wp:extent cx="435610" cy="10795"/>
                <wp:effectExtent l="0" t="51435" r="2540" b="520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04260" y="2771775"/>
                          <a:ext cx="435610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3.9pt;margin-top:8.2pt;height:0.85pt;width:34.3pt;z-index:251660288;mso-width-relative:page;mso-height-relative:page;" filled="f" stroked="t" coordsize="21600,21600" o:gfxdata="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xzHk9gAAAAJAQAADwAAAAAAAAABACAAAAAi&#10;AAAAZHJzL2Rvd25yZXYueG1sUEsBAhQAFAAAAAgAh07iQMpuLHAKAgAAvAMAAA4AAAAAAAAAAQAg&#10;AAAAJw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151130</wp:posOffset>
                </wp:positionV>
                <wp:extent cx="2540" cy="331470"/>
                <wp:effectExtent l="53340" t="0" r="58420" b="114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31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.25pt;margin-top:11.9pt;height:26.1pt;width:0.2pt;z-index:251665408;mso-width-relative:page;mso-height-relative:page;" filled="f" stroked="t" coordsize="21600,21600" o:gfxdata="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ptfULYAAAACQEAAA8AAAAAAAAAAQAgAAAAIgAAAGRycy9kb3ducmV2&#10;LnhtbFBLAQIUABQAAAAIAIdO4kAjFo/e/AEAALEDAAAOAAAAAAAAAAEAIAAAACc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114300</wp:posOffset>
                </wp:positionV>
                <wp:extent cx="1844040" cy="504190"/>
                <wp:effectExtent l="5080" t="4445" r="1778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4"/>
                                <w:vertAlign w:val="baseline"/>
                                <w:lang w:val="en-US" w:eastAsia="zh-CN"/>
                              </w:rPr>
                              <w:t>核验标的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9pt;height:39.7pt;width:145.2pt;z-index:251663360;mso-width-relative:page;mso-height-relative:page;" fillcolor="#FFFFFF [3201]" filled="t" stroked="t" coordsize="21600,21600" o:gfxdata="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z6MRh1gAAAAkBAAAPAAAAAAAAAAEAIAAAACIAAABkcnMv&#10;ZG93bnJldi54bWxQSwECFAAUAAAACACHTuJAyBczwT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5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5"/>
                          <w:vertAlign w:val="baseline"/>
                          <w:lang w:val="en-US" w:eastAsia="zh-CN"/>
                        </w:rPr>
                        <w:t>核验标的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108585</wp:posOffset>
                </wp:positionV>
                <wp:extent cx="1673225" cy="450850"/>
                <wp:effectExtent l="4445" t="4445" r="17780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6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6"/>
                                <w:vertAlign w:val="baseline"/>
                                <w:lang w:val="en-US" w:eastAsia="zh-CN"/>
                              </w:rPr>
                              <w:t>承保公示（7天）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05pt;margin-top:8.55pt;height:35.5pt;width:131.75pt;z-index:251679744;mso-width-relative:page;mso-height-relative:page;" fillcolor="#FFFFFF [3201]" filled="t" stroked="t" coordsize="21600,21600" o:gfxdata="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hZ2K7VAAAACQEAAA8AAAAAAAAAAQAgAAAAIgAAAGRycy9k&#10;b3ducmV2LnhtbFBLAQIUABQAAAAIAIdO4kDE969wPgIAAGk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7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7"/>
                          <w:vertAlign w:val="baseline"/>
                          <w:lang w:val="en-US" w:eastAsia="zh-CN"/>
                        </w:rPr>
                        <w:t>承保公示（7天）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167640</wp:posOffset>
                </wp:positionV>
                <wp:extent cx="442595" cy="10160"/>
                <wp:effectExtent l="0" t="52070" r="14605" b="520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259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2.65pt;margin-top:13.2pt;height:0.8pt;width:34.85pt;z-index:251662336;mso-width-relative:page;mso-height-relative:page;" filled="f" stroked="t" coordsize="21600,21600" o:gfxdata="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5YQYnYAAAACQEAAA8AAAAAAAAAAQAgAAAAIgAAAGRycy9k&#10;b3ducmV2LnhtbFBLAQIUABQAAAAIAIdO4kDhhGhjAgIAALoDAAAOAAAAAAAAAAEAIAAAACc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38735</wp:posOffset>
                </wp:positionV>
                <wp:extent cx="3810" cy="334645"/>
                <wp:effectExtent l="51435" t="0" r="59055" b="825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6pt;margin-top:3.05pt;height:26.35pt;width:0.3pt;z-index:251667456;mso-width-relative:page;mso-height-relative:page;" filled="f" stroked="t" coordsize="21600,21600" o:gfxdata="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E//0vVAAAACAEAAA8AAAAAAAAAAQAgAAAAIgAAAGRycy9kb3ducmV2LnhtbFBLAQIU&#10;ABQAAAAIAIdO4kDnD6rS9gEAAKcDAAAOAAAAAAAAAAEAIAAAACQ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262255</wp:posOffset>
                </wp:positionV>
                <wp:extent cx="445135" cy="5715"/>
                <wp:effectExtent l="0" t="49530" r="12065" b="5905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55pt;margin-top:20.65pt;height:0.45pt;width:35.05pt;z-index:251664384;mso-width-relative:page;mso-height-relative:page;" filled="f" stroked="t" coordsize="21600,21600" o:gfxdata="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XG5U9gAAAAJAQAADwAAAAAAAAABACAAAAAiAAAAZHJzL2Rvd25yZXYueG1sUEsB&#10;AhQAFAAAAAgAh07iQMBETzT1AQAApQ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29845</wp:posOffset>
                </wp:positionV>
                <wp:extent cx="1780540" cy="504190"/>
                <wp:effectExtent l="5080" t="4445" r="5080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8"/>
                                <w:vertAlign w:val="baseline"/>
                                <w:lang w:val="en-US" w:eastAsia="zh-CN"/>
                              </w:rPr>
                              <w:t>收费出单并发放单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5pt;margin-top:2.35pt;height:39.7pt;width:140.2pt;z-index:251666432;mso-width-relative:page;mso-height-relative:page;" fillcolor="#FFFFFF [3201]" filled="t" stroked="t" coordsize="21600,21600" o:gfxdata="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3iuYNQAAAAHAQAADwAAAAAAAAABACAAAAAiAAAAZHJzL2Rv&#10;d25yZXYueG1sUEsBAhQAFAAAAAgAh07iQDkuaos+AgAAawQAAA4AAAAAAAAAAQAgAAAAIw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9"/>
                          <w:vertAlign w:val="baseline"/>
                          <w:lang w:val="en-US" w:eastAsia="zh-CN"/>
                        </w:rPr>
                        <w:t>收费出单并发放单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53975</wp:posOffset>
                </wp:positionV>
                <wp:extent cx="1854835" cy="504190"/>
                <wp:effectExtent l="5080" t="4445" r="698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1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pacing w:val="0"/>
                                <w:kern w:val="0"/>
                                <w:sz w:val="28"/>
                                <w:szCs w:val="28"/>
                                <w:fitText w:val="1680" w:id="10"/>
                                <w:vertAlign w:val="baseline"/>
                                <w:lang w:val="en-US" w:eastAsia="zh-CN"/>
                              </w:rPr>
                              <w:t>建立承保档案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8pt;margin-top:4.25pt;height:39.7pt;width:146.05pt;z-index:251668480;mso-width-relative:page;mso-height-relative:page;" fillcolor="#FFFFFF [3201]" filled="t" stroked="t" coordsize="21600,21600" o:gfxdata="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yUnAdUAAAAIAQAADwAAAAAAAAABACAAAAAiAAAAZHJz&#10;L2Rvd25yZXYueG1sUEsBAhQAFAAAAAgAh07iQJUaLxtAAgAAawQAAA4AAAAAAAAAAQAgAAAAJ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1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pacing w:val="0"/>
                          <w:kern w:val="0"/>
                          <w:sz w:val="28"/>
                          <w:szCs w:val="28"/>
                          <w:fitText w:val="1680" w:id="11"/>
                          <w:vertAlign w:val="baseline"/>
                          <w:lang w:val="en-US" w:eastAsia="zh-CN"/>
                        </w:rPr>
                        <w:t>建立承保档案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539"/>
        </w:tabs>
        <w:bidi w:val="0"/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tabs>
          <w:tab w:val="left" w:pos="3539"/>
        </w:tabs>
        <w:bidi w:val="0"/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498475</wp:posOffset>
                </wp:positionV>
                <wp:extent cx="5457190" cy="775335"/>
                <wp:effectExtent l="4445" t="4445" r="1206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报案与受理：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投保人在发生损失后48小时内向保险公司打电话报案，也可以向乡政府、村委会、基层支部代为报案，同时保护好标的物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39.25pt;height:61.05pt;width:429.7pt;z-index:251669504;mso-width-relative:page;mso-height-relative:page;" fillcolor="#FFFFFF [3201]" filled="t" stroked="t" coordsize="21600,21600" o:gfxdata="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Ly4NHWAAAACAEAAA8AAAAAAAAAAQAgAAAAIgAAAGRy&#10;cy9kb3ducmV2LnhtbFBLAQIUABQAAAAIAIdO4kC5MF3RQAIAAGo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报案与受理：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投保人在发生损失后48小时内向保险公司打电话报案，也可以向乡政府、村委会、基层支部代为报案，同时保护好标的物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1734820</wp:posOffset>
                </wp:positionV>
                <wp:extent cx="5623560" cy="464185"/>
                <wp:effectExtent l="4445" t="5080" r="10795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现场查勘：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查明受损原因、拍摄受损现场、核定受损数量、确定损失率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3pt;margin-top:136.6pt;height:36.55pt;width:442.8pt;z-index:251671552;mso-width-relative:page;mso-height-relative:page;" fillcolor="#FFFFFF [3201]" filled="t" stroked="t" coordsize="21600,21600" o:gfxdata="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fMXIe1gAAAAoBAAAPAAAAAAAAAAEAIAAAACIAAABkcnMv&#10;ZG93bnJldi54bWxQSwECFAAUAAAACACHTuJAh9zw4j4CAABr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现场查勘：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查明受损原因、拍摄受损现场、核定受损数量、确定损失率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4505325</wp:posOffset>
                </wp:positionV>
                <wp:extent cx="5274945" cy="474345"/>
                <wp:effectExtent l="4445" t="4445" r="16510" b="165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支付赔偿并结案归档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354.75pt;height:37.35pt;width:415.35pt;z-index:251677696;mso-width-relative:page;mso-height-relative:page;" fillcolor="#FFFFFF [3201]" filled="t" stroked="t" coordsize="21600,21600" o:gfxdata="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xiK8NcAAAAJAQAADwAAAAAAAAABACAAAAAiAAAAZHJz&#10;L2Rvd25yZXYueG1sUEsBAhQAFAAAAAgAh07iQCiryzY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支付赔偿并结案归档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3569970</wp:posOffset>
                </wp:positionV>
                <wp:extent cx="5260340" cy="474980"/>
                <wp:effectExtent l="4445" t="4445" r="5715" b="158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4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赔偿监督：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在该户所在的村社张贴赔偿公示，公示期为7天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281.1pt;height:37.4pt;width:414.2pt;z-index:251675648;mso-width-relative:page;mso-height-relative:page;" fillcolor="#FFFFFF [3201]" filled="t" stroked="t" coordsize="21600,21600" o:gfxdata="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Y0gANcAAAAKAQAADwAAAAAAAAABACAAAAAiAAAAZHJz&#10;L2Rvd25yZXYueG1sUEsBAhQAFAAAAAgAh07iQIK+LO0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赔偿监督：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在该户所在的村社张贴赔偿公示，公示期为7天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2665095</wp:posOffset>
                </wp:positionV>
                <wp:extent cx="5250815" cy="447675"/>
                <wp:effectExtent l="4445" t="4445" r="1524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鉴定证明：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出具灾害天气的有效证明或乡镇、村的相关证明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209.85pt;height:35.25pt;width:413.45pt;z-index:251672576;mso-width-relative:page;mso-height-relative:page;" fillcolor="#FFFFFF [3201]" filled="t" stroked="t" coordsize="21600,21600" o:gfxdata="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XpzmnXAAAACgEAAA8AAAAAAAAAAQAgAAAAIgAAAGRy&#10;cy9kb3ducmV2LnhtbFBLAQIUABQAAAAIAIdO4kABZ1l3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鉴定证明：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出具灾害天气的有效证明或乡镇、村的相关证明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4116705</wp:posOffset>
                </wp:positionV>
                <wp:extent cx="3810" cy="334645"/>
                <wp:effectExtent l="51435" t="0" r="59055" b="82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65pt;margin-top:324.15pt;height:26.35pt;width:0.3pt;z-index:251676672;mso-width-relative:page;mso-height-relative:page;" filled="f" stroked="t" coordsize="21600,21600" o:gfxdata="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drEj9gAAAALAQAADwAAAAAAAAABACAAAAAiAAAAZHJzL2Rvd25yZXYueG1sUEsB&#10;AhQAFAAAAAgAh07iQLGhvfD1AQAApw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3174365</wp:posOffset>
                </wp:positionV>
                <wp:extent cx="3810" cy="334645"/>
                <wp:effectExtent l="52705" t="0" r="57785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85pt;margin-top:249.95pt;height:26.35pt;width:0.3pt;z-index:251674624;mso-width-relative:page;mso-height-relative:page;" filled="f" stroked="t" coordsize="21600,21600" o:gfxdata="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dt0P9oAAAALAQAADwAAAAAAAAABACAAAAAiAAAAZHJzL2Rvd25y&#10;ZXYueG1sUEsBAhQAFAAAAAgAh07iQJUqemr8AQAAsQ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2267585</wp:posOffset>
                </wp:positionV>
                <wp:extent cx="5080" cy="334645"/>
                <wp:effectExtent l="50165" t="0" r="59055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95pt;margin-top:178.55pt;height:26.35pt;width:0.4pt;z-index:251673600;mso-width-relative:page;mso-height-relative:page;" filled="f" stroked="t" coordsize="21600,21600" o:gfxdata="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rDq79gAAAALAQAADwAAAAAAAAABACAAAAAiAAAAZHJzL2Rvd25yZXYueG1sUEsB&#10;AhQAFAAAAAgAh07iQJ57skj1AQAApw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1344295</wp:posOffset>
                </wp:positionV>
                <wp:extent cx="2540" cy="335280"/>
                <wp:effectExtent l="53340" t="0" r="58420" b="762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352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8.5pt;margin-top:105.85pt;height:26.4pt;width:0.2pt;z-index:251670528;mso-width-relative:page;mso-height-relative:page;" filled="f" stroked="t" coordsize="21600,21600" o:gfxdata="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FldtoAAAALAQAADwAAAAAAAAABACAAAAAiAAAAZHJzL2Rvd25y&#10;ZXYueG1sUEsBAhQAFAAAAAgAh07iQCMFVIf8AQAArw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农业保险理赔流程</w:t>
      </w: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农业保险保额及赔付金额</w:t>
      </w:r>
    </w:p>
    <w:tbl>
      <w:tblPr>
        <w:tblStyle w:val="6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5"/>
        <w:gridCol w:w="2512"/>
        <w:gridCol w:w="2188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47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群众自缴保险费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赔付金额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已脱贫建档立卡户</w:t>
            </w:r>
          </w:p>
        </w:tc>
        <w:tc>
          <w:tcPr>
            <w:tcW w:w="218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其他农户</w:t>
            </w:r>
          </w:p>
        </w:tc>
        <w:tc>
          <w:tcPr>
            <w:tcW w:w="2012" w:type="dxa"/>
            <w:vMerge w:val="continue"/>
            <w:tcBorders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马铃薯</w:t>
            </w:r>
          </w:p>
        </w:tc>
        <w:tc>
          <w:tcPr>
            <w:tcW w:w="4700" w:type="dxa"/>
            <w:gridSpan w:val="2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4.2元/亩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大田玉米</w:t>
            </w:r>
          </w:p>
        </w:tc>
        <w:tc>
          <w:tcPr>
            <w:tcW w:w="4700" w:type="dxa"/>
            <w:gridSpan w:val="2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3.6元/亩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肉牛</w:t>
            </w:r>
          </w:p>
        </w:tc>
        <w:tc>
          <w:tcPr>
            <w:tcW w:w="25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28元/头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56元/头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7000元/头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肉羊</w:t>
            </w:r>
          </w:p>
        </w:tc>
        <w:tc>
          <w:tcPr>
            <w:tcW w:w="25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2.8元/只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5.6元/只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700元/只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鸡</w:t>
            </w:r>
          </w:p>
        </w:tc>
        <w:tc>
          <w:tcPr>
            <w:tcW w:w="25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0.2元/只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0.4元/只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40元/只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花椒</w:t>
            </w:r>
          </w:p>
        </w:tc>
        <w:tc>
          <w:tcPr>
            <w:tcW w:w="25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13.5元/亩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27元/亩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杏</w:t>
            </w:r>
          </w:p>
        </w:tc>
        <w:tc>
          <w:tcPr>
            <w:tcW w:w="25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11.25元/亩</w:t>
            </w:r>
          </w:p>
        </w:tc>
        <w:tc>
          <w:tcPr>
            <w:tcW w:w="2188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22.5元/亩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藜麦</w:t>
            </w:r>
          </w:p>
        </w:tc>
        <w:tc>
          <w:tcPr>
            <w:tcW w:w="4700" w:type="dxa"/>
            <w:gridSpan w:val="2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由中石化进行补助（36元/亩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012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600元/亩</w:t>
            </w:r>
          </w:p>
        </w:tc>
      </w:tr>
    </w:tbl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农业保险报案电话</w:t>
      </w:r>
    </w:p>
    <w:tbl>
      <w:tblPr>
        <w:tblStyle w:val="6"/>
        <w:tblW w:w="905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8"/>
        <w:gridCol w:w="1822"/>
        <w:gridCol w:w="1778"/>
        <w:gridCol w:w="212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3" w:hRule="atLeast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保险公司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人保公司</w:t>
            </w:r>
          </w:p>
        </w:tc>
        <w:tc>
          <w:tcPr>
            <w:tcW w:w="177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人寿公司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中华联合公司</w:t>
            </w:r>
          </w:p>
        </w:tc>
        <w:tc>
          <w:tcPr>
            <w:tcW w:w="2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太平洋公司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（仅负责藜麦保险）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报案电话</w:t>
            </w:r>
          </w:p>
        </w:tc>
        <w:tc>
          <w:tcPr>
            <w:tcW w:w="18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95518</w:t>
            </w:r>
          </w:p>
        </w:tc>
        <w:tc>
          <w:tcPr>
            <w:tcW w:w="177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95519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95585</w:t>
            </w:r>
          </w:p>
        </w:tc>
        <w:tc>
          <w:tcPr>
            <w:tcW w:w="2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50" w:hRule="atLeast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负责乡镇</w:t>
            </w:r>
          </w:p>
        </w:tc>
        <w:tc>
          <w:tcPr>
            <w:tcW w:w="18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达板镇、唐汪镇河滩镇、汪集镇龙泉镇、沿岭乡风山乡、高山乡春台乡、北岭乡大树乡、考勒乡董岭乡</w:t>
            </w:r>
          </w:p>
        </w:tc>
        <w:tc>
          <w:tcPr>
            <w:tcW w:w="177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锁南镇、柳树乡东塬乡、坪庄乡百和乡、关卜乡</w:t>
            </w:r>
          </w:p>
        </w:tc>
        <w:tc>
          <w:tcPr>
            <w:tcW w:w="21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那勒寺镇、果园镇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赵家乡、五家乡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锁南镇、龙泉镇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汪集镇、沿岭乡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北岭乡、大树乡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董岭乡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东乡县2021年农业保险工作重点政策由县农业农村局负责解释，联系人：马波18909307133，具体工作政策按照《东乡县2021年农业保险工作实施方案》（东县府办发〔2021〕13号）执行。</w:t>
      </w:r>
    </w:p>
    <w:p>
      <w:pPr>
        <w:tabs>
          <w:tab w:val="left" w:pos="165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1653"/>
    <w:rsid w:val="01D2668C"/>
    <w:rsid w:val="05E62DF5"/>
    <w:rsid w:val="081E4C7A"/>
    <w:rsid w:val="081F4C0B"/>
    <w:rsid w:val="08980F7A"/>
    <w:rsid w:val="08F54F42"/>
    <w:rsid w:val="09AF459A"/>
    <w:rsid w:val="09C23F6E"/>
    <w:rsid w:val="0B3137AB"/>
    <w:rsid w:val="0B9D40C4"/>
    <w:rsid w:val="0EBF7DA1"/>
    <w:rsid w:val="0F1F47B1"/>
    <w:rsid w:val="0FF74F01"/>
    <w:rsid w:val="11ED5240"/>
    <w:rsid w:val="14807C65"/>
    <w:rsid w:val="16F83C1B"/>
    <w:rsid w:val="176C085D"/>
    <w:rsid w:val="18973CB7"/>
    <w:rsid w:val="19B27D16"/>
    <w:rsid w:val="1B2A0CB2"/>
    <w:rsid w:val="229C3C43"/>
    <w:rsid w:val="22F34DA1"/>
    <w:rsid w:val="24B6470E"/>
    <w:rsid w:val="25D65A9C"/>
    <w:rsid w:val="292C45CE"/>
    <w:rsid w:val="2DA91289"/>
    <w:rsid w:val="2F15121B"/>
    <w:rsid w:val="307C72DB"/>
    <w:rsid w:val="31A3790B"/>
    <w:rsid w:val="33F81C1E"/>
    <w:rsid w:val="351E2C44"/>
    <w:rsid w:val="363C7E80"/>
    <w:rsid w:val="37B576A8"/>
    <w:rsid w:val="37EA7D03"/>
    <w:rsid w:val="3D1D73F5"/>
    <w:rsid w:val="40322D70"/>
    <w:rsid w:val="42565A55"/>
    <w:rsid w:val="438839D6"/>
    <w:rsid w:val="44AE7E2D"/>
    <w:rsid w:val="45D54ADA"/>
    <w:rsid w:val="463C252D"/>
    <w:rsid w:val="47BB071A"/>
    <w:rsid w:val="48CE63AA"/>
    <w:rsid w:val="4ABC4598"/>
    <w:rsid w:val="4CAE7CA5"/>
    <w:rsid w:val="50930CF2"/>
    <w:rsid w:val="510A61DC"/>
    <w:rsid w:val="51500CB0"/>
    <w:rsid w:val="52357F17"/>
    <w:rsid w:val="528B4196"/>
    <w:rsid w:val="52F24935"/>
    <w:rsid w:val="536029A7"/>
    <w:rsid w:val="542C7EE9"/>
    <w:rsid w:val="55FC37A4"/>
    <w:rsid w:val="5A993732"/>
    <w:rsid w:val="5AE77CD2"/>
    <w:rsid w:val="5BAF696E"/>
    <w:rsid w:val="5DF82F17"/>
    <w:rsid w:val="60DF7862"/>
    <w:rsid w:val="617805D3"/>
    <w:rsid w:val="620B134D"/>
    <w:rsid w:val="6381360B"/>
    <w:rsid w:val="63D90761"/>
    <w:rsid w:val="667629DD"/>
    <w:rsid w:val="67E17DC4"/>
    <w:rsid w:val="68C50431"/>
    <w:rsid w:val="68D43851"/>
    <w:rsid w:val="691A0694"/>
    <w:rsid w:val="6A2D2C36"/>
    <w:rsid w:val="6E780FE0"/>
    <w:rsid w:val="6ED86438"/>
    <w:rsid w:val="6EFE1D20"/>
    <w:rsid w:val="709E2F33"/>
    <w:rsid w:val="70A95138"/>
    <w:rsid w:val="718E3550"/>
    <w:rsid w:val="719E2DC3"/>
    <w:rsid w:val="73240CCC"/>
    <w:rsid w:val="741C7510"/>
    <w:rsid w:val="7590612F"/>
    <w:rsid w:val="7628314B"/>
    <w:rsid w:val="76593DE5"/>
    <w:rsid w:val="78FA600E"/>
    <w:rsid w:val="79DD581C"/>
    <w:rsid w:val="7C2A382B"/>
    <w:rsid w:val="7D87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2021-03-30T00:39:00Z</dcterms:created>
  <dc:creator>Lenovo</dc:creator>
  <cp:lastModifiedBy>Administrator</cp:lastModifiedBy>
  <dcterms:modified xsi:type="dcterms:W3CDTF">2021-04-01T04:00:16Z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215D3B5D95E042B688B3AA5DB87685B2</vt:lpwstr>
  </property>
</Properties>
</file>